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6" w:rsidRPr="001361C6" w:rsidRDefault="001361C6" w:rsidP="001361C6">
      <w:pPr>
        <w:tabs>
          <w:tab w:val="num" w:pos="720"/>
        </w:tabs>
        <w:jc w:val="center"/>
        <w:rPr>
          <w:sz w:val="44"/>
          <w:szCs w:val="44"/>
        </w:rPr>
      </w:pPr>
      <w:r w:rsidRPr="001361C6">
        <w:rPr>
          <w:sz w:val="44"/>
          <w:szCs w:val="44"/>
        </w:rPr>
        <w:t xml:space="preserve">It’s not just scribbles …. </w:t>
      </w:r>
      <w:proofErr w:type="gramStart"/>
      <w:r w:rsidRPr="001361C6">
        <w:rPr>
          <w:sz w:val="44"/>
          <w:szCs w:val="44"/>
        </w:rPr>
        <w:t>It’s</w:t>
      </w:r>
      <w:proofErr w:type="gramEnd"/>
      <w:r w:rsidRPr="001361C6">
        <w:rPr>
          <w:sz w:val="44"/>
          <w:szCs w:val="44"/>
        </w:rPr>
        <w:t xml:space="preserve"> mark making.</w:t>
      </w:r>
    </w:p>
    <w:p w:rsidR="00C94746" w:rsidRPr="001361C6" w:rsidRDefault="001361C6" w:rsidP="00C94746">
      <w:pPr>
        <w:tabs>
          <w:tab w:val="num" w:pos="720"/>
        </w:tabs>
        <w:rPr>
          <w:sz w:val="32"/>
          <w:szCs w:val="32"/>
        </w:rPr>
      </w:pPr>
      <w:r w:rsidRPr="001361C6">
        <w:rPr>
          <w:sz w:val="32"/>
          <w:szCs w:val="32"/>
        </w:rPr>
        <w:t xml:space="preserve">It </w:t>
      </w:r>
      <w:r w:rsidR="00C94746" w:rsidRPr="001361C6">
        <w:rPr>
          <w:sz w:val="32"/>
          <w:szCs w:val="32"/>
        </w:rPr>
        <w:t>may seem meaningless to parents but to your child, sc</w:t>
      </w:r>
      <w:r w:rsidRPr="001361C6">
        <w:rPr>
          <w:sz w:val="32"/>
          <w:szCs w:val="32"/>
        </w:rPr>
        <w:t xml:space="preserve">ribbling is an </w:t>
      </w:r>
      <w:r w:rsidR="00C94746" w:rsidRPr="001361C6">
        <w:rPr>
          <w:sz w:val="32"/>
          <w:szCs w:val="32"/>
        </w:rPr>
        <w:t>important learning activity. It helps to develop…….</w:t>
      </w:r>
    </w:p>
    <w:p w:rsidR="00C94746" w:rsidRPr="001361C6" w:rsidRDefault="00C94746" w:rsidP="00C94746">
      <w:pPr>
        <w:tabs>
          <w:tab w:val="num" w:pos="720"/>
        </w:tabs>
        <w:rPr>
          <w:sz w:val="32"/>
          <w:szCs w:val="32"/>
        </w:rPr>
      </w:pPr>
      <w:proofErr w:type="gramStart"/>
      <w:r w:rsidRPr="001361C6">
        <w:rPr>
          <w:b/>
          <w:bCs/>
          <w:sz w:val="32"/>
          <w:szCs w:val="32"/>
        </w:rPr>
        <w:t>Fine motor control.</w:t>
      </w:r>
      <w:proofErr w:type="gramEnd"/>
      <w:r w:rsidRPr="001361C6">
        <w:rPr>
          <w:sz w:val="32"/>
          <w:szCs w:val="32"/>
        </w:rPr>
        <w:t xml:space="preserve"> Giving your </w:t>
      </w:r>
      <w:proofErr w:type="gramStart"/>
      <w:r w:rsidRPr="001361C6">
        <w:rPr>
          <w:sz w:val="32"/>
          <w:szCs w:val="32"/>
        </w:rPr>
        <w:t>child  the</w:t>
      </w:r>
      <w:proofErr w:type="gramEnd"/>
      <w:r w:rsidRPr="001361C6">
        <w:rPr>
          <w:sz w:val="32"/>
          <w:szCs w:val="32"/>
        </w:rPr>
        <w:t xml:space="preserve"> chance to use markers and crayons helps them develop the finger control they needs later to use a fork, write with a pencil or brush their teeth.</w:t>
      </w:r>
    </w:p>
    <w:p w:rsidR="001361C6" w:rsidRPr="001361C6" w:rsidRDefault="00C94746" w:rsidP="001361C6">
      <w:pPr>
        <w:rPr>
          <w:sz w:val="32"/>
          <w:szCs w:val="32"/>
        </w:rPr>
      </w:pPr>
      <w:r w:rsidRPr="001361C6">
        <w:rPr>
          <w:b/>
          <w:bCs/>
          <w:sz w:val="32"/>
          <w:szCs w:val="32"/>
        </w:rPr>
        <w:t>Independence.</w:t>
      </w:r>
      <w:r w:rsidRPr="001361C6">
        <w:rPr>
          <w:sz w:val="32"/>
          <w:szCs w:val="32"/>
        </w:rPr>
        <w:t xml:space="preserve"> A child’s world is full of things they are n</w:t>
      </w:r>
      <w:r w:rsidR="001361C6">
        <w:rPr>
          <w:sz w:val="32"/>
          <w:szCs w:val="32"/>
        </w:rPr>
        <w:t xml:space="preserve">ot </w:t>
      </w:r>
      <w:r w:rsidRPr="001361C6">
        <w:rPr>
          <w:sz w:val="32"/>
          <w:szCs w:val="32"/>
        </w:rPr>
        <w:t xml:space="preserve">allowed to do and things that </w:t>
      </w:r>
      <w:proofErr w:type="gramStart"/>
      <w:r w:rsidRPr="001361C6">
        <w:rPr>
          <w:sz w:val="32"/>
          <w:szCs w:val="32"/>
        </w:rPr>
        <w:t>shouldn't  be</w:t>
      </w:r>
      <w:proofErr w:type="gramEnd"/>
      <w:r w:rsidRPr="001361C6">
        <w:rPr>
          <w:sz w:val="32"/>
          <w:szCs w:val="32"/>
        </w:rPr>
        <w:t xml:space="preserve"> touched.  With a box of crayons and some paper, they have the free to choose which colours, what kind of marks (dots or lines, fast or slow) and where to put he</w:t>
      </w:r>
      <w:r w:rsidR="001361C6" w:rsidRPr="001361C6">
        <w:rPr>
          <w:sz w:val="32"/>
          <w:szCs w:val="32"/>
        </w:rPr>
        <w:t xml:space="preserve">r marks on the page. </w:t>
      </w:r>
      <w:r w:rsidRPr="001361C6">
        <w:rPr>
          <w:sz w:val="32"/>
          <w:szCs w:val="32"/>
        </w:rPr>
        <w:t>The freedom to make cho</w:t>
      </w:r>
      <w:r w:rsidR="001361C6" w:rsidRPr="001361C6">
        <w:rPr>
          <w:sz w:val="32"/>
          <w:szCs w:val="32"/>
        </w:rPr>
        <w:t>ices and create something on their</w:t>
      </w:r>
      <w:r w:rsidRPr="001361C6">
        <w:rPr>
          <w:sz w:val="32"/>
          <w:szCs w:val="32"/>
        </w:rPr>
        <w:t xml:space="preserve"> own helps develop independent thinking.</w:t>
      </w:r>
    </w:p>
    <w:p w:rsidR="001361C6" w:rsidRPr="001361C6" w:rsidRDefault="00C94746" w:rsidP="001361C6">
      <w:pPr>
        <w:rPr>
          <w:sz w:val="32"/>
          <w:szCs w:val="32"/>
        </w:rPr>
      </w:pPr>
      <w:proofErr w:type="gramStart"/>
      <w:r w:rsidRPr="001361C6">
        <w:rPr>
          <w:b/>
          <w:bCs/>
          <w:sz w:val="32"/>
          <w:szCs w:val="32"/>
        </w:rPr>
        <w:t>Early literacy.</w:t>
      </w:r>
      <w:proofErr w:type="gramEnd"/>
      <w:r w:rsidRPr="001361C6">
        <w:rPr>
          <w:sz w:val="32"/>
          <w:szCs w:val="32"/>
        </w:rPr>
        <w:t xml:space="preserve"> The sq</w:t>
      </w:r>
      <w:r w:rsidR="001361C6" w:rsidRPr="001361C6">
        <w:rPr>
          <w:sz w:val="32"/>
          <w:szCs w:val="32"/>
        </w:rPr>
        <w:t>uiggles and lines your child</w:t>
      </w:r>
      <w:r w:rsidRPr="001361C6">
        <w:rPr>
          <w:sz w:val="32"/>
          <w:szCs w:val="32"/>
        </w:rPr>
        <w:t xml:space="preserve"> makes now eventually become more recognizable shapes and letters later. As scribbling develops, your child will learn that marks on the page stand for objects in the </w:t>
      </w:r>
      <w:proofErr w:type="gramStart"/>
      <w:r w:rsidRPr="001361C6">
        <w:rPr>
          <w:sz w:val="32"/>
          <w:szCs w:val="32"/>
        </w:rPr>
        <w:t>worl</w:t>
      </w:r>
      <w:r w:rsidR="001361C6" w:rsidRPr="001361C6">
        <w:rPr>
          <w:sz w:val="32"/>
          <w:szCs w:val="32"/>
        </w:rPr>
        <w:t xml:space="preserve">d </w:t>
      </w:r>
      <w:r w:rsidRPr="001361C6">
        <w:rPr>
          <w:sz w:val="32"/>
          <w:szCs w:val="32"/>
        </w:rPr>
        <w:t>.</w:t>
      </w:r>
      <w:proofErr w:type="gramEnd"/>
      <w:r w:rsidRPr="001361C6">
        <w:rPr>
          <w:sz w:val="32"/>
          <w:szCs w:val="32"/>
        </w:rPr>
        <w:t xml:space="preserve"> Knowing that marks and lines can represent things is an early step on the way to learning t</w:t>
      </w:r>
      <w:r w:rsidR="001361C6" w:rsidRPr="001361C6">
        <w:rPr>
          <w:sz w:val="32"/>
          <w:szCs w:val="32"/>
        </w:rPr>
        <w:t xml:space="preserve">o read and </w:t>
      </w:r>
      <w:proofErr w:type="gramStart"/>
      <w:r w:rsidR="001361C6" w:rsidRPr="001361C6">
        <w:rPr>
          <w:sz w:val="32"/>
          <w:szCs w:val="32"/>
        </w:rPr>
        <w:t>write .</w:t>
      </w:r>
      <w:proofErr w:type="gramEnd"/>
    </w:p>
    <w:p w:rsidR="003E3FAF" w:rsidRPr="001361C6" w:rsidRDefault="00C94746">
      <w:pPr>
        <w:rPr>
          <w:sz w:val="32"/>
          <w:szCs w:val="32"/>
        </w:rPr>
      </w:pPr>
      <w:proofErr w:type="gramStart"/>
      <w:r w:rsidRPr="001361C6">
        <w:rPr>
          <w:b/>
          <w:bCs/>
          <w:sz w:val="32"/>
          <w:szCs w:val="32"/>
        </w:rPr>
        <w:t>Emotional outlet.</w:t>
      </w:r>
      <w:proofErr w:type="gramEnd"/>
      <w:r w:rsidRPr="001361C6">
        <w:rPr>
          <w:sz w:val="32"/>
          <w:szCs w:val="32"/>
        </w:rPr>
        <w:t xml:space="preserve"> Artists often use painting or drawing to expr</w:t>
      </w:r>
      <w:r w:rsidR="001361C6" w:rsidRPr="001361C6">
        <w:rPr>
          <w:sz w:val="32"/>
          <w:szCs w:val="32"/>
        </w:rPr>
        <w:t xml:space="preserve">ess their emotions. Your child may enjoy this, too. Children </w:t>
      </w:r>
      <w:r w:rsidRPr="001361C6">
        <w:rPr>
          <w:sz w:val="32"/>
          <w:szCs w:val="32"/>
        </w:rPr>
        <w:t>meet with many frustrations in the course of a day. Your child may not be able to button a shirt or stack blocks into a tall tower or to use words you can understa</w:t>
      </w:r>
      <w:r w:rsidR="001361C6" w:rsidRPr="001361C6">
        <w:rPr>
          <w:sz w:val="32"/>
          <w:szCs w:val="32"/>
        </w:rPr>
        <w:t xml:space="preserve">nd. The movements and energy </w:t>
      </w:r>
      <w:proofErr w:type="gramStart"/>
      <w:r w:rsidR="001361C6" w:rsidRPr="001361C6">
        <w:rPr>
          <w:sz w:val="32"/>
          <w:szCs w:val="32"/>
        </w:rPr>
        <w:t>they  use</w:t>
      </w:r>
      <w:proofErr w:type="gramEnd"/>
      <w:r w:rsidR="001361C6" w:rsidRPr="001361C6">
        <w:rPr>
          <w:sz w:val="32"/>
          <w:szCs w:val="32"/>
        </w:rPr>
        <w:t xml:space="preserve">  to draw lets </w:t>
      </w:r>
      <w:r w:rsidRPr="001361C6">
        <w:rPr>
          <w:sz w:val="32"/>
          <w:szCs w:val="32"/>
        </w:rPr>
        <w:t>out some of the</w:t>
      </w:r>
      <w:r w:rsidR="001361C6" w:rsidRPr="001361C6">
        <w:rPr>
          <w:sz w:val="32"/>
          <w:szCs w:val="32"/>
        </w:rPr>
        <w:t xml:space="preserve"> feelings that build up from </w:t>
      </w:r>
      <w:r w:rsidRPr="001361C6">
        <w:rPr>
          <w:sz w:val="32"/>
          <w:szCs w:val="32"/>
        </w:rPr>
        <w:t xml:space="preserve"> frustration.</w:t>
      </w:r>
      <w:bookmarkStart w:id="0" w:name="_GoBack"/>
      <w:bookmarkEnd w:id="0"/>
    </w:p>
    <w:sectPr w:rsidR="003E3FAF" w:rsidRPr="001361C6" w:rsidSect="00C94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42D"/>
    <w:multiLevelType w:val="multilevel"/>
    <w:tmpl w:val="56C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46"/>
    <w:rsid w:val="001361C6"/>
    <w:rsid w:val="003E3FAF"/>
    <w:rsid w:val="00C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2015-09-08T13:54:00Z</cp:lastPrinted>
  <dcterms:created xsi:type="dcterms:W3CDTF">2015-09-08T13:27:00Z</dcterms:created>
  <dcterms:modified xsi:type="dcterms:W3CDTF">2015-09-08T13:55:00Z</dcterms:modified>
</cp:coreProperties>
</file>